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203" w:rsidRDefault="006D1203" w:rsidP="006D1203"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1041400</wp:posOffset>
            </wp:positionH>
            <wp:positionV relativeFrom="paragraph">
              <wp:posOffset>-318770</wp:posOffset>
            </wp:positionV>
            <wp:extent cx="1009650" cy="1017270"/>
            <wp:effectExtent l="0" t="0" r="0" b="0"/>
            <wp:wrapTopAndBottom/>
            <wp:docPr id="1" name="Рисунок 1" descr="black-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ack-15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1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4961"/>
      </w:tblGrid>
      <w:tr w:rsidR="006D1203" w:rsidTr="00F8451C">
        <w:trPr>
          <w:cantSplit/>
          <w:trHeight w:val="3003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6D1203" w:rsidRDefault="006D1203" w:rsidP="00F8451C">
            <w:pPr>
              <w:pStyle w:val="a3"/>
              <w:rPr>
                <w:b/>
                <w:sz w:val="30"/>
              </w:rPr>
            </w:pPr>
            <w:r>
              <w:rPr>
                <w:b/>
                <w:sz w:val="30"/>
              </w:rPr>
              <w:t xml:space="preserve">ДЕПАРТАМЕНТ </w:t>
            </w:r>
          </w:p>
          <w:p w:rsidR="006D1203" w:rsidRDefault="006D1203" w:rsidP="00F8451C">
            <w:pPr>
              <w:pStyle w:val="a3"/>
              <w:rPr>
                <w:b/>
                <w:sz w:val="30"/>
              </w:rPr>
            </w:pPr>
            <w:r>
              <w:rPr>
                <w:b/>
                <w:sz w:val="30"/>
              </w:rPr>
              <w:t xml:space="preserve">ОБРАЗОВАНИЯ И НАУКИ </w:t>
            </w:r>
          </w:p>
          <w:p w:rsidR="006D1203" w:rsidRDefault="006D1203" w:rsidP="00F8451C">
            <w:pPr>
              <w:pStyle w:val="a5"/>
              <w:rPr>
                <w:sz w:val="30"/>
              </w:rPr>
            </w:pPr>
            <w:r>
              <w:rPr>
                <w:sz w:val="30"/>
              </w:rPr>
              <w:t>КЕМЕРОВСКОЙ ОБЛАСТИ</w:t>
            </w:r>
          </w:p>
          <w:p w:rsidR="006D1203" w:rsidRPr="00C33C2B" w:rsidRDefault="006D1203" w:rsidP="00F8451C">
            <w:pPr>
              <w:pStyle w:val="a5"/>
              <w:rPr>
                <w:sz w:val="28"/>
                <w:szCs w:val="28"/>
              </w:rPr>
            </w:pPr>
          </w:p>
          <w:p w:rsidR="006D1203" w:rsidRPr="007050C6" w:rsidRDefault="006D1203" w:rsidP="00F8451C">
            <w:pPr>
              <w:jc w:val="center"/>
              <w:rPr>
                <w:b/>
              </w:rPr>
            </w:pPr>
            <w:r w:rsidRPr="007050C6">
              <w:rPr>
                <w:b/>
              </w:rPr>
              <w:t>650064, г. Кемерово, Советский пр-т, 58</w:t>
            </w:r>
          </w:p>
          <w:p w:rsidR="006D1203" w:rsidRPr="007050C6" w:rsidRDefault="006D1203" w:rsidP="00F8451C">
            <w:pPr>
              <w:pStyle w:val="1"/>
            </w:pPr>
            <w:r w:rsidRPr="007050C6">
              <w:t>тел: 8 (3842) 364366, факс 8(3842) 364321</w:t>
            </w:r>
          </w:p>
          <w:p w:rsidR="006D1203" w:rsidRDefault="006D1203" w:rsidP="00F8451C">
            <w:pPr>
              <w:pStyle w:val="1"/>
              <w:rPr>
                <w:rStyle w:val="a7"/>
                <w:color w:val="auto"/>
                <w:u w:val="none"/>
              </w:rPr>
            </w:pPr>
            <w:r w:rsidRPr="00C51747">
              <w:rPr>
                <w:color w:val="auto"/>
                <w:lang w:val="en-US"/>
              </w:rPr>
              <w:t>E</w:t>
            </w:r>
            <w:r w:rsidRPr="00C51747">
              <w:rPr>
                <w:color w:val="auto"/>
              </w:rPr>
              <w:t>-</w:t>
            </w:r>
            <w:r w:rsidRPr="00C51747">
              <w:rPr>
                <w:color w:val="auto"/>
                <w:lang w:val="en-US"/>
              </w:rPr>
              <w:t>mail</w:t>
            </w:r>
            <w:r w:rsidRPr="0061204D">
              <w:rPr>
                <w:color w:val="auto"/>
              </w:rPr>
              <w:t xml:space="preserve">: </w:t>
            </w:r>
            <w:hyperlink r:id="rId9" w:history="1">
              <w:r w:rsidRPr="0061204D">
                <w:rPr>
                  <w:rStyle w:val="a7"/>
                  <w:color w:val="auto"/>
                  <w:u w:val="none"/>
                  <w:lang w:val="en-US"/>
                </w:rPr>
                <w:t>recep</w:t>
              </w:r>
              <w:r w:rsidRPr="0061204D">
                <w:rPr>
                  <w:rStyle w:val="a7"/>
                  <w:color w:val="auto"/>
                  <w:u w:val="none"/>
                </w:rPr>
                <w:t>@</w:t>
              </w:r>
              <w:r w:rsidRPr="0061204D">
                <w:rPr>
                  <w:rStyle w:val="a7"/>
                  <w:color w:val="auto"/>
                  <w:u w:val="none"/>
                  <w:lang w:val="en-US"/>
                </w:rPr>
                <w:t>ruobr</w:t>
              </w:r>
              <w:r w:rsidRPr="0061204D">
                <w:rPr>
                  <w:rStyle w:val="a7"/>
                  <w:color w:val="auto"/>
                  <w:u w:val="none"/>
                </w:rPr>
                <w:t>.</w:t>
              </w:r>
              <w:proofErr w:type="spellStart"/>
              <w:r w:rsidRPr="0061204D">
                <w:rPr>
                  <w:rStyle w:val="a7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</w:p>
          <w:p w:rsidR="00C33C2B" w:rsidRPr="00C33C2B" w:rsidRDefault="00C33C2B" w:rsidP="00F8451C">
            <w:pPr>
              <w:pStyle w:val="1"/>
              <w:rPr>
                <w:rStyle w:val="a7"/>
                <w:color w:val="auto"/>
                <w:sz w:val="12"/>
                <w:szCs w:val="12"/>
                <w:u w:val="none"/>
              </w:rPr>
            </w:pPr>
          </w:p>
          <w:tbl>
            <w:tblPr>
              <w:tblStyle w:val="a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02"/>
              <w:gridCol w:w="2571"/>
            </w:tblGrid>
            <w:tr w:rsidR="00AC79AA" w:rsidTr="00C33C2B">
              <w:tc>
                <w:tcPr>
                  <w:tcW w:w="2302" w:type="dxa"/>
                </w:tcPr>
                <w:p w:rsidR="00AC79AA" w:rsidRPr="00AC79AA" w:rsidRDefault="00AC79AA" w:rsidP="00F042E2">
                  <w:pPr>
                    <w:pStyle w:val="1"/>
                    <w:jc w:val="left"/>
                    <w:rPr>
                      <w:b w:val="0"/>
                      <w:color w:val="auto"/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64417FFD" wp14:editId="3FD7EE51">
                            <wp:simplePos x="0" y="0"/>
                            <wp:positionH relativeFrom="column">
                              <wp:posOffset>276225</wp:posOffset>
                            </wp:positionH>
                            <wp:positionV relativeFrom="paragraph">
                              <wp:posOffset>190500</wp:posOffset>
                            </wp:positionV>
                            <wp:extent cx="1123950" cy="0"/>
                            <wp:effectExtent l="0" t="0" r="19050" b="19050"/>
                            <wp:wrapNone/>
                            <wp:docPr id="3" name="Прямая соединительная линия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123950" cy="0"/>
                                    </a:xfrm>
                                    <a:prstGeom prst="line">
                                      <a:avLst/>
                                    </a:prstGeom>
                                    <a:ln w="31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Прямая соединительная линия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75pt,15pt" to="110.2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" strokecolor="black [3213]" strokeweight=".25pt"/>
                        </w:pict>
                      </mc:Fallback>
                    </mc:AlternateContent>
                  </w:r>
                  <w:r w:rsidR="00C33C2B">
                    <w:rPr>
                      <w:b w:val="0"/>
                      <w:sz w:val="28"/>
                      <w:szCs w:val="28"/>
                    </w:rPr>
                    <w:t xml:space="preserve"> </w:t>
                  </w:r>
                  <w:r w:rsidRPr="00AC79AA">
                    <w:rPr>
                      <w:b w:val="0"/>
                      <w:sz w:val="28"/>
                      <w:szCs w:val="28"/>
                    </w:rPr>
                    <w:t>От</w:t>
                  </w:r>
                  <w:r>
                    <w:rPr>
                      <w:b w:val="0"/>
                      <w:sz w:val="28"/>
                      <w:szCs w:val="28"/>
                    </w:rPr>
                    <w:t xml:space="preserve">  </w:t>
                  </w:r>
                  <w:r w:rsidR="00A53FF8">
                    <w:rPr>
                      <w:b w:val="0"/>
                      <w:sz w:val="28"/>
                      <w:szCs w:val="28"/>
                    </w:rPr>
                    <w:t>11.03.2020</w:t>
                  </w:r>
                </w:p>
              </w:tc>
              <w:tc>
                <w:tcPr>
                  <w:tcW w:w="2571" w:type="dxa"/>
                </w:tcPr>
                <w:p w:rsidR="00AC79AA" w:rsidRPr="00AC79AA" w:rsidRDefault="00AC79AA" w:rsidP="00F042E2">
                  <w:pPr>
                    <w:pStyle w:val="1"/>
                    <w:jc w:val="left"/>
                    <w:rPr>
                      <w:b w:val="0"/>
                      <w:color w:val="auto"/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59DE785C" wp14:editId="46BC4095">
                            <wp:simplePos x="0" y="0"/>
                            <wp:positionH relativeFrom="column">
                              <wp:posOffset>215265</wp:posOffset>
                            </wp:positionH>
                            <wp:positionV relativeFrom="paragraph">
                              <wp:posOffset>190500</wp:posOffset>
                            </wp:positionV>
                            <wp:extent cx="1123950" cy="0"/>
                            <wp:effectExtent l="0" t="0" r="19050" b="19050"/>
                            <wp:wrapNone/>
                            <wp:docPr id="4" name="Прямая соединительная линия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123950" cy="0"/>
                                    </a:xfrm>
                                    <a:prstGeom prst="line">
                                      <a:avLst/>
                                    </a:prstGeom>
                                    <a:ln w="31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Прямая соединительная линия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95pt,15pt" to="105.4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" strokecolor="black [3213]" strokeweight=".25pt"/>
                        </w:pict>
                      </mc:Fallback>
                    </mc:AlternateContent>
                  </w:r>
                  <w:r w:rsidRPr="00AC79AA">
                    <w:rPr>
                      <w:b w:val="0"/>
                      <w:sz w:val="28"/>
                      <w:szCs w:val="28"/>
                    </w:rPr>
                    <w:t>№</w:t>
                  </w:r>
                  <w:r>
                    <w:rPr>
                      <w:b w:val="0"/>
                      <w:sz w:val="28"/>
                      <w:szCs w:val="28"/>
                    </w:rPr>
                    <w:t xml:space="preserve">  </w:t>
                  </w:r>
                  <w:r w:rsidR="00A53FF8">
                    <w:rPr>
                      <w:b w:val="0"/>
                      <w:sz w:val="28"/>
                      <w:szCs w:val="28"/>
                    </w:rPr>
                    <w:t>2087/08</w:t>
                  </w:r>
                </w:p>
              </w:tc>
            </w:tr>
            <w:tr w:rsidR="00AC79AA" w:rsidTr="00AC79AA">
              <w:tc>
                <w:tcPr>
                  <w:tcW w:w="4873" w:type="dxa"/>
                  <w:gridSpan w:val="2"/>
                </w:tcPr>
                <w:p w:rsidR="00AC79AA" w:rsidRPr="00AC79AA" w:rsidRDefault="00AC79AA" w:rsidP="00992F89">
                  <w:pPr>
                    <w:pStyle w:val="1"/>
                    <w:jc w:val="left"/>
                    <w:rPr>
                      <w:b w:val="0"/>
                      <w:color w:val="auto"/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2525064E" wp14:editId="186FB242">
                            <wp:simplePos x="0" y="0"/>
                            <wp:positionH relativeFrom="column">
                              <wp:posOffset>504825</wp:posOffset>
                            </wp:positionH>
                            <wp:positionV relativeFrom="paragraph">
                              <wp:posOffset>180975</wp:posOffset>
                            </wp:positionV>
                            <wp:extent cx="2295525" cy="0"/>
                            <wp:effectExtent l="0" t="0" r="9525" b="19050"/>
                            <wp:wrapNone/>
                            <wp:docPr id="2" name="Прямая соединительная линия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95525" cy="0"/>
                                    </a:xfrm>
                                    <a:prstGeom prst="line">
                                      <a:avLst/>
                                    </a:prstGeom>
                                    <a:ln w="31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75pt,14.25pt" to="220.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" strokecolor="black [3213]" strokeweight=".25pt"/>
                        </w:pict>
                      </mc:Fallback>
                    </mc:AlternateContent>
                  </w:r>
                  <w:r w:rsidR="00C33C2B">
                    <w:rPr>
                      <w:b w:val="0"/>
                      <w:sz w:val="28"/>
                      <w:szCs w:val="28"/>
                    </w:rPr>
                    <w:t xml:space="preserve"> </w:t>
                  </w:r>
                  <w:r w:rsidRPr="00AC79AA">
                    <w:rPr>
                      <w:b w:val="0"/>
                      <w:sz w:val="28"/>
                      <w:szCs w:val="28"/>
                    </w:rPr>
                    <w:t>На  №</w:t>
                  </w:r>
                  <w:r>
                    <w:rPr>
                      <w:b w:val="0"/>
                      <w:sz w:val="28"/>
                      <w:szCs w:val="28"/>
                    </w:rPr>
                    <w:t xml:space="preserve">   </w:t>
                  </w:r>
                </w:p>
              </w:tc>
            </w:tr>
          </w:tbl>
          <w:p w:rsidR="00AC79AA" w:rsidRDefault="00AC79AA" w:rsidP="00AC79AA">
            <w:pPr>
              <w:pStyle w:val="3"/>
              <w:rPr>
                <w:caps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F042E2" w:rsidRPr="00F042E2" w:rsidRDefault="00F042E2" w:rsidP="00F042E2">
            <w:pPr>
              <w:ind w:left="33"/>
              <w:rPr>
                <w:sz w:val="28"/>
              </w:rPr>
            </w:pPr>
            <w:r w:rsidRPr="00F042E2">
              <w:rPr>
                <w:sz w:val="28"/>
              </w:rPr>
              <w:t xml:space="preserve">Руководителям </w:t>
            </w:r>
            <w:proofErr w:type="gramStart"/>
            <w:r w:rsidRPr="00F042E2">
              <w:rPr>
                <w:sz w:val="28"/>
              </w:rPr>
              <w:t>муниципальных</w:t>
            </w:r>
            <w:proofErr w:type="gramEnd"/>
            <w:r w:rsidRPr="00F042E2">
              <w:rPr>
                <w:sz w:val="28"/>
              </w:rPr>
              <w:t xml:space="preserve"> </w:t>
            </w:r>
          </w:p>
          <w:p w:rsidR="00F042E2" w:rsidRPr="00F042E2" w:rsidRDefault="00F042E2" w:rsidP="00F042E2">
            <w:pPr>
              <w:ind w:left="33"/>
              <w:rPr>
                <w:sz w:val="28"/>
              </w:rPr>
            </w:pPr>
            <w:r w:rsidRPr="00F042E2">
              <w:rPr>
                <w:sz w:val="28"/>
              </w:rPr>
              <w:t>органов управления образованием,</w:t>
            </w:r>
          </w:p>
          <w:p w:rsidR="00F042E2" w:rsidRPr="00F042E2" w:rsidRDefault="00F042E2" w:rsidP="00F042E2">
            <w:pPr>
              <w:ind w:left="33"/>
              <w:rPr>
                <w:sz w:val="28"/>
              </w:rPr>
            </w:pPr>
            <w:r w:rsidRPr="00F042E2">
              <w:rPr>
                <w:sz w:val="28"/>
              </w:rPr>
              <w:t>подведомственных образовательных</w:t>
            </w:r>
          </w:p>
          <w:p w:rsidR="00F8451C" w:rsidRPr="0043206F" w:rsidRDefault="00F042E2" w:rsidP="00F042E2">
            <w:pPr>
              <w:ind w:left="33"/>
              <w:rPr>
                <w:sz w:val="28"/>
              </w:rPr>
            </w:pPr>
            <w:r w:rsidRPr="00F042E2">
              <w:rPr>
                <w:sz w:val="28"/>
              </w:rPr>
              <w:t>организаций</w:t>
            </w:r>
          </w:p>
        </w:tc>
      </w:tr>
    </w:tbl>
    <w:p w:rsidR="00AC79AA" w:rsidRDefault="00AC79AA" w:rsidP="006D1203">
      <w:pPr>
        <w:jc w:val="both"/>
        <w:rPr>
          <w:color w:val="000000"/>
          <w:sz w:val="28"/>
          <w:szCs w:val="28"/>
        </w:rPr>
      </w:pPr>
    </w:p>
    <w:p w:rsidR="00AF2148" w:rsidRDefault="00EC5F27" w:rsidP="00EC5F27">
      <w:pPr>
        <w:spacing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Уважаемые коллеги!</w:t>
      </w:r>
    </w:p>
    <w:p w:rsidR="00EC5F27" w:rsidRDefault="00EC5F27" w:rsidP="00EC5F27">
      <w:pPr>
        <w:spacing w:line="276" w:lineRule="auto"/>
        <w:jc w:val="center"/>
        <w:rPr>
          <w:color w:val="000000"/>
          <w:sz w:val="28"/>
          <w:szCs w:val="28"/>
        </w:rPr>
      </w:pPr>
    </w:p>
    <w:p w:rsidR="00F042E2" w:rsidRPr="00F042E2" w:rsidRDefault="00EC5F27" w:rsidP="00040C46">
      <w:pPr>
        <w:widowControl w:val="0"/>
        <w:spacing w:line="276" w:lineRule="auto"/>
        <w:ind w:left="23" w:right="23" w:firstLine="58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Информируем Вас, что н</w:t>
      </w:r>
      <w:r w:rsidR="00F042E2" w:rsidRPr="00F042E2">
        <w:rPr>
          <w:color w:val="000000"/>
          <w:sz w:val="28"/>
          <w:szCs w:val="28"/>
          <w:lang w:eastAsia="en-US"/>
        </w:rPr>
        <w:t xml:space="preserve">а базе ГБУЗ </w:t>
      </w:r>
      <w:proofErr w:type="gramStart"/>
      <w:r w:rsidR="00F042E2" w:rsidRPr="00F042E2">
        <w:rPr>
          <w:color w:val="000000"/>
          <w:sz w:val="28"/>
          <w:szCs w:val="28"/>
          <w:lang w:eastAsia="en-US"/>
        </w:rPr>
        <w:t>КО</w:t>
      </w:r>
      <w:proofErr w:type="gramEnd"/>
      <w:r w:rsidR="00F042E2" w:rsidRPr="00F042E2">
        <w:rPr>
          <w:color w:val="000000"/>
          <w:sz w:val="28"/>
          <w:szCs w:val="28"/>
          <w:lang w:eastAsia="en-US"/>
        </w:rPr>
        <w:t xml:space="preserve"> «Кемеровский областной центр медицины катастроф»</w:t>
      </w:r>
      <w:r>
        <w:rPr>
          <w:color w:val="000000"/>
          <w:sz w:val="28"/>
          <w:szCs w:val="28"/>
          <w:lang w:eastAsia="en-US"/>
        </w:rPr>
        <w:t xml:space="preserve"> </w:t>
      </w:r>
      <w:r w:rsidR="00F042E2">
        <w:rPr>
          <w:color w:val="000000"/>
          <w:sz w:val="28"/>
          <w:szCs w:val="28"/>
          <w:lang w:eastAsia="en-US"/>
        </w:rPr>
        <w:t xml:space="preserve"> с 10.03.2020 </w:t>
      </w:r>
      <w:r>
        <w:rPr>
          <w:color w:val="000000"/>
          <w:sz w:val="28"/>
          <w:szCs w:val="28"/>
          <w:lang w:eastAsia="en-US"/>
        </w:rPr>
        <w:t xml:space="preserve">по телефону </w:t>
      </w:r>
      <w:r w:rsidRPr="00F042E2">
        <w:rPr>
          <w:b/>
          <w:bCs/>
          <w:color w:val="000000"/>
          <w:sz w:val="28"/>
          <w:szCs w:val="28"/>
          <w:lang w:eastAsia="en-US"/>
        </w:rPr>
        <w:t>8</w:t>
      </w:r>
      <w:r>
        <w:rPr>
          <w:b/>
          <w:bCs/>
          <w:color w:val="000000"/>
          <w:sz w:val="28"/>
          <w:szCs w:val="28"/>
          <w:lang w:eastAsia="en-US"/>
        </w:rPr>
        <w:t>-</w:t>
      </w:r>
      <w:r w:rsidRPr="00F042E2">
        <w:rPr>
          <w:b/>
          <w:bCs/>
          <w:color w:val="000000"/>
          <w:sz w:val="28"/>
          <w:szCs w:val="28"/>
          <w:lang w:eastAsia="en-US"/>
        </w:rPr>
        <w:t>800</w:t>
      </w:r>
      <w:r>
        <w:rPr>
          <w:b/>
          <w:bCs/>
          <w:color w:val="000000"/>
          <w:sz w:val="28"/>
          <w:szCs w:val="28"/>
          <w:lang w:eastAsia="en-US"/>
        </w:rPr>
        <w:t>-</w:t>
      </w:r>
      <w:r w:rsidRPr="00F042E2">
        <w:rPr>
          <w:b/>
          <w:bCs/>
          <w:color w:val="000000"/>
          <w:sz w:val="28"/>
          <w:szCs w:val="28"/>
          <w:lang w:eastAsia="en-US"/>
        </w:rPr>
        <w:t>201</w:t>
      </w:r>
      <w:r>
        <w:rPr>
          <w:b/>
          <w:bCs/>
          <w:color w:val="000000"/>
          <w:sz w:val="28"/>
          <w:szCs w:val="28"/>
          <w:lang w:eastAsia="en-US"/>
        </w:rPr>
        <w:t>-</w:t>
      </w:r>
      <w:r w:rsidRPr="00F042E2">
        <w:rPr>
          <w:b/>
          <w:bCs/>
          <w:color w:val="000000"/>
          <w:sz w:val="28"/>
          <w:szCs w:val="28"/>
          <w:lang w:eastAsia="en-US"/>
        </w:rPr>
        <w:t>2522</w:t>
      </w:r>
      <w:r>
        <w:rPr>
          <w:b/>
          <w:bCs/>
          <w:color w:val="000000"/>
          <w:sz w:val="28"/>
          <w:szCs w:val="28"/>
          <w:lang w:eastAsia="en-US"/>
        </w:rPr>
        <w:t xml:space="preserve"> </w:t>
      </w:r>
      <w:r w:rsidR="00F042E2" w:rsidRPr="00F042E2">
        <w:rPr>
          <w:color w:val="000000"/>
          <w:sz w:val="28"/>
          <w:szCs w:val="28"/>
          <w:lang w:eastAsia="en-US"/>
        </w:rPr>
        <w:t xml:space="preserve">организован </w:t>
      </w:r>
      <w:r w:rsidR="00F042E2" w:rsidRPr="00F042E2">
        <w:rPr>
          <w:b/>
          <w:bCs/>
          <w:color w:val="000000"/>
          <w:sz w:val="28"/>
          <w:szCs w:val="28"/>
          <w:lang w:eastAsia="en-US"/>
        </w:rPr>
        <w:t xml:space="preserve">единый номер «горячей линии» </w:t>
      </w:r>
      <w:r w:rsidR="00F042E2" w:rsidRPr="00F042E2">
        <w:rPr>
          <w:color w:val="000000"/>
          <w:sz w:val="28"/>
          <w:szCs w:val="28"/>
          <w:lang w:eastAsia="en-US"/>
        </w:rPr>
        <w:t>дл</w:t>
      </w:r>
      <w:bookmarkStart w:id="0" w:name="_GoBack"/>
      <w:bookmarkEnd w:id="0"/>
      <w:r w:rsidR="00F042E2" w:rsidRPr="00F042E2">
        <w:rPr>
          <w:color w:val="000000"/>
          <w:sz w:val="28"/>
          <w:szCs w:val="28"/>
          <w:lang w:eastAsia="en-US"/>
        </w:rPr>
        <w:t xml:space="preserve">я обращений граждан Кемеровской области, </w:t>
      </w:r>
      <w:r w:rsidR="00F042E2" w:rsidRPr="00F042E2">
        <w:rPr>
          <w:b/>
          <w:bCs/>
          <w:color w:val="000000"/>
          <w:sz w:val="28"/>
          <w:szCs w:val="28"/>
          <w:lang w:eastAsia="en-US"/>
        </w:rPr>
        <w:t xml:space="preserve">прибывших из стран эпидемически неблагополучных по новой </w:t>
      </w:r>
      <w:proofErr w:type="spellStart"/>
      <w:r w:rsidR="00F042E2" w:rsidRPr="00F042E2">
        <w:rPr>
          <w:b/>
          <w:bCs/>
          <w:color w:val="000000"/>
          <w:sz w:val="28"/>
          <w:szCs w:val="28"/>
          <w:lang w:eastAsia="en-US"/>
        </w:rPr>
        <w:t>коронавирусной</w:t>
      </w:r>
      <w:proofErr w:type="spellEnd"/>
      <w:r w:rsidR="00F042E2" w:rsidRPr="00F042E2">
        <w:rPr>
          <w:b/>
          <w:bCs/>
          <w:color w:val="000000"/>
          <w:sz w:val="28"/>
          <w:szCs w:val="28"/>
          <w:lang w:eastAsia="en-US"/>
        </w:rPr>
        <w:t xml:space="preserve"> инфекции.</w:t>
      </w:r>
    </w:p>
    <w:p w:rsidR="00F042E2" w:rsidRPr="00F042E2" w:rsidRDefault="00F042E2" w:rsidP="00040C46">
      <w:pPr>
        <w:widowControl w:val="0"/>
        <w:spacing w:line="276" w:lineRule="auto"/>
        <w:ind w:left="23" w:right="23" w:firstLine="580"/>
        <w:jc w:val="both"/>
        <w:rPr>
          <w:color w:val="000000"/>
          <w:sz w:val="28"/>
          <w:szCs w:val="28"/>
          <w:lang w:eastAsia="en-US"/>
        </w:rPr>
      </w:pPr>
      <w:proofErr w:type="gramStart"/>
      <w:r w:rsidRPr="00F042E2">
        <w:rPr>
          <w:color w:val="000000"/>
          <w:sz w:val="28"/>
          <w:szCs w:val="28"/>
          <w:lang w:eastAsia="en-US"/>
        </w:rPr>
        <w:t xml:space="preserve">Данный номер «горячей линии» предназначен для получения информации от граждан, прибывших </w:t>
      </w:r>
      <w:r w:rsidR="00EC5F27">
        <w:rPr>
          <w:color w:val="000000"/>
          <w:sz w:val="28"/>
          <w:szCs w:val="28"/>
          <w:lang w:eastAsia="en-US"/>
        </w:rPr>
        <w:t xml:space="preserve"> из </w:t>
      </w:r>
      <w:r w:rsidRPr="00F042E2">
        <w:rPr>
          <w:color w:val="000000"/>
          <w:sz w:val="28"/>
          <w:szCs w:val="28"/>
          <w:lang w:eastAsia="en-US"/>
        </w:rPr>
        <w:t xml:space="preserve">стран </w:t>
      </w:r>
      <w:proofErr w:type="spellStart"/>
      <w:r w:rsidRPr="00F042E2">
        <w:rPr>
          <w:color w:val="000000"/>
          <w:sz w:val="28"/>
          <w:szCs w:val="28"/>
          <w:lang w:eastAsia="en-US"/>
        </w:rPr>
        <w:t>эпидемически</w:t>
      </w:r>
      <w:proofErr w:type="spellEnd"/>
      <w:r w:rsidRPr="00F042E2">
        <w:rPr>
          <w:color w:val="000000"/>
          <w:sz w:val="28"/>
          <w:szCs w:val="28"/>
          <w:lang w:eastAsia="en-US"/>
        </w:rPr>
        <w:t xml:space="preserve"> неблагополучных по новой </w:t>
      </w:r>
      <w:proofErr w:type="spellStart"/>
      <w:r w:rsidRPr="00F042E2">
        <w:rPr>
          <w:color w:val="000000"/>
          <w:sz w:val="28"/>
          <w:szCs w:val="28"/>
          <w:lang w:eastAsia="en-US"/>
        </w:rPr>
        <w:t>коронавирусной</w:t>
      </w:r>
      <w:proofErr w:type="spellEnd"/>
      <w:r w:rsidRPr="00F042E2">
        <w:rPr>
          <w:color w:val="000000"/>
          <w:sz w:val="28"/>
          <w:szCs w:val="28"/>
          <w:lang w:eastAsia="en-US"/>
        </w:rPr>
        <w:t xml:space="preserve"> инфекции, о стране пребывания, дате пересечения государственной границы Российской Федерации, а также для информирования граждан о проводимых мероприятиях в течение 14 дней со дня пересечения государственной границы РФ (о временной изоляции в течение 14 дней в домашних условиях на основании постановления территориального</w:t>
      </w:r>
      <w:proofErr w:type="gramEnd"/>
      <w:r w:rsidRPr="00F042E2">
        <w:rPr>
          <w:color w:val="000000"/>
          <w:sz w:val="28"/>
          <w:szCs w:val="28"/>
          <w:lang w:eastAsia="en-US"/>
        </w:rPr>
        <w:t xml:space="preserve"> отдела Управления </w:t>
      </w:r>
      <w:proofErr w:type="spellStart"/>
      <w:r w:rsidRPr="00F042E2">
        <w:rPr>
          <w:color w:val="000000"/>
          <w:sz w:val="28"/>
          <w:szCs w:val="28"/>
          <w:lang w:eastAsia="en-US"/>
        </w:rPr>
        <w:t>Роспотребнадзора</w:t>
      </w:r>
      <w:proofErr w:type="spellEnd"/>
      <w:r w:rsidRPr="00F042E2">
        <w:rPr>
          <w:color w:val="000000"/>
          <w:sz w:val="28"/>
          <w:szCs w:val="28"/>
          <w:lang w:eastAsia="en-US"/>
        </w:rPr>
        <w:t xml:space="preserve"> по Кемеровской области, получении листка временной нетрудоспособности, сроках обследования на </w:t>
      </w:r>
      <w:proofErr w:type="gramStart"/>
      <w:r w:rsidRPr="00F042E2">
        <w:rPr>
          <w:color w:val="000000"/>
          <w:sz w:val="28"/>
          <w:szCs w:val="28"/>
          <w:lang w:eastAsia="en-US"/>
        </w:rPr>
        <w:t>новую</w:t>
      </w:r>
      <w:proofErr w:type="gramEnd"/>
      <w:r w:rsidRPr="00F042E2">
        <w:rPr>
          <w:color w:val="000000"/>
          <w:sz w:val="28"/>
          <w:szCs w:val="28"/>
          <w:lang w:eastAsia="en-US"/>
        </w:rPr>
        <w:t xml:space="preserve"> </w:t>
      </w:r>
      <w:proofErr w:type="spellStart"/>
      <w:proofErr w:type="gramStart"/>
      <w:r w:rsidRPr="00F042E2">
        <w:rPr>
          <w:color w:val="000000"/>
          <w:sz w:val="28"/>
          <w:szCs w:val="28"/>
          <w:lang w:eastAsia="en-US"/>
        </w:rPr>
        <w:t>коронавирусную</w:t>
      </w:r>
      <w:proofErr w:type="spellEnd"/>
      <w:r w:rsidRPr="00F042E2">
        <w:rPr>
          <w:color w:val="000000"/>
          <w:sz w:val="28"/>
          <w:szCs w:val="28"/>
          <w:lang w:eastAsia="en-US"/>
        </w:rPr>
        <w:t xml:space="preserve"> инфекцию, медицинском наблюдении).</w:t>
      </w:r>
      <w:proofErr w:type="gramEnd"/>
    </w:p>
    <w:p w:rsidR="00F042E2" w:rsidRPr="00F042E2" w:rsidRDefault="00F042E2" w:rsidP="00040C46">
      <w:pPr>
        <w:widowControl w:val="0"/>
        <w:spacing w:line="276" w:lineRule="auto"/>
        <w:ind w:left="23" w:right="23" w:firstLine="580"/>
        <w:jc w:val="both"/>
        <w:rPr>
          <w:color w:val="000000"/>
          <w:sz w:val="28"/>
          <w:szCs w:val="28"/>
          <w:lang w:eastAsia="en-US"/>
        </w:rPr>
      </w:pPr>
      <w:r w:rsidRPr="00F042E2">
        <w:rPr>
          <w:color w:val="000000"/>
          <w:sz w:val="28"/>
          <w:szCs w:val="28"/>
          <w:lang w:eastAsia="en-US"/>
        </w:rPr>
        <w:t xml:space="preserve">Прошу </w:t>
      </w:r>
      <w:r w:rsidR="00C815F2">
        <w:rPr>
          <w:color w:val="000000"/>
          <w:sz w:val="28"/>
          <w:szCs w:val="28"/>
          <w:lang w:eastAsia="en-US"/>
        </w:rPr>
        <w:t xml:space="preserve">разместить, </w:t>
      </w:r>
      <w:r w:rsidR="00EC5F27">
        <w:rPr>
          <w:color w:val="000000"/>
          <w:sz w:val="28"/>
          <w:szCs w:val="28"/>
          <w:lang w:eastAsia="en-US"/>
        </w:rPr>
        <w:t>указанный</w:t>
      </w:r>
      <w:r w:rsidR="00062241">
        <w:rPr>
          <w:color w:val="000000"/>
          <w:sz w:val="28"/>
          <w:szCs w:val="28"/>
          <w:lang w:eastAsia="en-US"/>
        </w:rPr>
        <w:t xml:space="preserve"> номер</w:t>
      </w:r>
      <w:r w:rsidRPr="00F042E2">
        <w:rPr>
          <w:color w:val="000000"/>
          <w:sz w:val="28"/>
          <w:szCs w:val="28"/>
          <w:lang w:eastAsia="en-US"/>
        </w:rPr>
        <w:t xml:space="preserve"> телефона «горячей линии» на официальных сайтах</w:t>
      </w:r>
      <w:r w:rsidR="00040C46">
        <w:rPr>
          <w:color w:val="000000"/>
          <w:sz w:val="28"/>
          <w:szCs w:val="28"/>
          <w:lang w:eastAsia="en-US"/>
        </w:rPr>
        <w:t>,</w:t>
      </w:r>
      <w:r w:rsidRPr="00F042E2">
        <w:rPr>
          <w:color w:val="000000"/>
          <w:sz w:val="28"/>
          <w:szCs w:val="28"/>
          <w:lang w:eastAsia="en-US"/>
        </w:rPr>
        <w:t xml:space="preserve"> информационных стендах подведомственных организаций.</w:t>
      </w:r>
    </w:p>
    <w:p w:rsidR="003D54C6" w:rsidRDefault="003D54C6" w:rsidP="00EC5F27">
      <w:pPr>
        <w:jc w:val="both"/>
        <w:rPr>
          <w:color w:val="000000"/>
          <w:sz w:val="28"/>
          <w:szCs w:val="28"/>
        </w:rPr>
      </w:pPr>
    </w:p>
    <w:p w:rsidR="009C542A" w:rsidRDefault="009C542A" w:rsidP="00EC5F27">
      <w:pPr>
        <w:jc w:val="both"/>
        <w:rPr>
          <w:color w:val="000000"/>
          <w:sz w:val="28"/>
          <w:szCs w:val="28"/>
        </w:rPr>
      </w:pPr>
    </w:p>
    <w:p w:rsidR="00EC5F27" w:rsidRDefault="00EC5F27" w:rsidP="00EC5F27">
      <w:pPr>
        <w:keepNext/>
        <w:shd w:val="clear" w:color="auto" w:fill="FFFFFF"/>
        <w:outlineLvl w:val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</w:t>
      </w:r>
      <w:r w:rsidR="00F8355C">
        <w:rPr>
          <w:sz w:val="28"/>
          <w:szCs w:val="28"/>
          <w:shd w:val="clear" w:color="auto" w:fill="FFFFFF"/>
        </w:rPr>
        <w:t xml:space="preserve">   </w:t>
      </w:r>
      <w:r>
        <w:rPr>
          <w:sz w:val="28"/>
          <w:szCs w:val="28"/>
          <w:shd w:val="clear" w:color="auto" w:fill="FFFFFF"/>
        </w:rPr>
        <w:t xml:space="preserve"> </w:t>
      </w:r>
      <w:r w:rsidR="00040C46" w:rsidRPr="00040C46">
        <w:rPr>
          <w:sz w:val="28"/>
          <w:szCs w:val="28"/>
          <w:shd w:val="clear" w:color="auto" w:fill="FFFFFF"/>
        </w:rPr>
        <w:t xml:space="preserve">Заместитель </w:t>
      </w:r>
    </w:p>
    <w:p w:rsidR="00040C46" w:rsidRPr="00040C46" w:rsidRDefault="00040C46" w:rsidP="00EC5F27">
      <w:pPr>
        <w:keepNext/>
        <w:shd w:val="clear" w:color="auto" w:fill="FFFFFF"/>
        <w:outlineLvl w:val="0"/>
        <w:rPr>
          <w:rFonts w:ascii="Arial" w:hAnsi="Arial" w:cs="Arial"/>
          <w:b/>
          <w:bCs/>
          <w:color w:val="00A0DC"/>
          <w:kern w:val="36"/>
          <w:sz w:val="28"/>
          <w:szCs w:val="28"/>
        </w:rPr>
      </w:pPr>
      <w:r w:rsidRPr="00040C46">
        <w:rPr>
          <w:sz w:val="28"/>
          <w:szCs w:val="28"/>
          <w:shd w:val="clear" w:color="auto" w:fill="FFFFFF"/>
        </w:rPr>
        <w:t>начальника департамента </w:t>
      </w:r>
      <w:r w:rsidRPr="00040C46">
        <w:rPr>
          <w:bCs/>
          <w:sz w:val="28"/>
          <w:szCs w:val="28"/>
        </w:rPr>
        <w:tab/>
        <w:t xml:space="preserve"> </w:t>
      </w:r>
      <w:r w:rsidRPr="00040C46">
        <w:rPr>
          <w:bCs/>
          <w:sz w:val="28"/>
          <w:szCs w:val="28"/>
        </w:rPr>
        <w:tab/>
        <w:t xml:space="preserve">                                  </w:t>
      </w:r>
      <w:r w:rsidR="00EC5F27">
        <w:rPr>
          <w:bCs/>
          <w:sz w:val="28"/>
          <w:szCs w:val="28"/>
        </w:rPr>
        <w:t xml:space="preserve">                  </w:t>
      </w:r>
      <w:r w:rsidRPr="00040C46">
        <w:rPr>
          <w:bCs/>
          <w:sz w:val="28"/>
          <w:szCs w:val="28"/>
        </w:rPr>
        <w:t xml:space="preserve"> С.А. </w:t>
      </w:r>
      <w:proofErr w:type="spellStart"/>
      <w:r w:rsidRPr="00040C46">
        <w:rPr>
          <w:bCs/>
          <w:kern w:val="36"/>
          <w:sz w:val="28"/>
          <w:szCs w:val="28"/>
        </w:rPr>
        <w:t>Пфетцер</w:t>
      </w:r>
      <w:proofErr w:type="spellEnd"/>
      <w:r w:rsidRPr="00040C46">
        <w:rPr>
          <w:bCs/>
          <w:kern w:val="36"/>
          <w:sz w:val="28"/>
          <w:szCs w:val="28"/>
        </w:rPr>
        <w:t xml:space="preserve"> </w:t>
      </w:r>
    </w:p>
    <w:p w:rsidR="00CE6A60" w:rsidRDefault="00CE6A60" w:rsidP="00EC5F27">
      <w:pPr>
        <w:jc w:val="both"/>
        <w:rPr>
          <w:color w:val="000000"/>
          <w:sz w:val="28"/>
          <w:szCs w:val="28"/>
        </w:rPr>
      </w:pPr>
    </w:p>
    <w:p w:rsidR="00A555EF" w:rsidRDefault="00A555EF" w:rsidP="006D1203">
      <w:pPr>
        <w:jc w:val="both"/>
        <w:rPr>
          <w:color w:val="000000"/>
          <w:sz w:val="28"/>
          <w:szCs w:val="28"/>
        </w:rPr>
      </w:pPr>
    </w:p>
    <w:p w:rsidR="003E3686" w:rsidRDefault="006641BE" w:rsidP="00992F89">
      <w:pPr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Сырбу</w:t>
      </w:r>
      <w:proofErr w:type="spellEnd"/>
      <w:r>
        <w:rPr>
          <w:color w:val="000000"/>
          <w:sz w:val="24"/>
          <w:szCs w:val="24"/>
        </w:rPr>
        <w:t xml:space="preserve"> М.М.</w:t>
      </w:r>
    </w:p>
    <w:p w:rsidR="006D1203" w:rsidRDefault="00F8451C" w:rsidP="00992F89">
      <w:pPr>
        <w:jc w:val="both"/>
        <w:rPr>
          <w:b/>
          <w:sz w:val="28"/>
        </w:rPr>
      </w:pPr>
      <w:r w:rsidRPr="00F8451C">
        <w:rPr>
          <w:color w:val="000000"/>
          <w:sz w:val="24"/>
          <w:szCs w:val="24"/>
        </w:rPr>
        <w:t>36-21-93</w:t>
      </w:r>
    </w:p>
    <w:sectPr w:rsidR="006D1203" w:rsidSect="006A5311">
      <w:pgSz w:w="11906" w:h="16838"/>
      <w:pgMar w:top="1276" w:right="849" w:bottom="993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F35" w:rsidRDefault="00635F35" w:rsidP="003E3686">
      <w:r>
        <w:separator/>
      </w:r>
    </w:p>
  </w:endnote>
  <w:endnote w:type="continuationSeparator" w:id="0">
    <w:p w:rsidR="00635F35" w:rsidRDefault="00635F35" w:rsidP="003E3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F35" w:rsidRDefault="00635F35" w:rsidP="003E3686">
      <w:r>
        <w:separator/>
      </w:r>
    </w:p>
  </w:footnote>
  <w:footnote w:type="continuationSeparator" w:id="0">
    <w:p w:rsidR="00635F35" w:rsidRDefault="00635F35" w:rsidP="003E36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84BCF"/>
    <w:multiLevelType w:val="hybridMultilevel"/>
    <w:tmpl w:val="3938806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203"/>
    <w:rsid w:val="00011E20"/>
    <w:rsid w:val="0004058D"/>
    <w:rsid w:val="00040C46"/>
    <w:rsid w:val="00054A85"/>
    <w:rsid w:val="00062241"/>
    <w:rsid w:val="00065F5E"/>
    <w:rsid w:val="00165BF3"/>
    <w:rsid w:val="001A0285"/>
    <w:rsid w:val="002A26BB"/>
    <w:rsid w:val="002C378B"/>
    <w:rsid w:val="002E18D5"/>
    <w:rsid w:val="00351D47"/>
    <w:rsid w:val="00367507"/>
    <w:rsid w:val="003A4732"/>
    <w:rsid w:val="003C0368"/>
    <w:rsid w:val="003D54C6"/>
    <w:rsid w:val="003E1627"/>
    <w:rsid w:val="003E3686"/>
    <w:rsid w:val="0040473C"/>
    <w:rsid w:val="00447C1C"/>
    <w:rsid w:val="00475381"/>
    <w:rsid w:val="004B05FF"/>
    <w:rsid w:val="004B32D3"/>
    <w:rsid w:val="004E26B8"/>
    <w:rsid w:val="00531F6F"/>
    <w:rsid w:val="005E3061"/>
    <w:rsid w:val="0061070B"/>
    <w:rsid w:val="0061204D"/>
    <w:rsid w:val="00635F35"/>
    <w:rsid w:val="00661036"/>
    <w:rsid w:val="006641BE"/>
    <w:rsid w:val="006A5311"/>
    <w:rsid w:val="006A753F"/>
    <w:rsid w:val="006D1203"/>
    <w:rsid w:val="00750482"/>
    <w:rsid w:val="007A6407"/>
    <w:rsid w:val="007B31C0"/>
    <w:rsid w:val="00882274"/>
    <w:rsid w:val="00890BAD"/>
    <w:rsid w:val="008C14D4"/>
    <w:rsid w:val="008C163C"/>
    <w:rsid w:val="008E3C6B"/>
    <w:rsid w:val="008E553F"/>
    <w:rsid w:val="00992F89"/>
    <w:rsid w:val="009C542A"/>
    <w:rsid w:val="009F70D0"/>
    <w:rsid w:val="00A53FF8"/>
    <w:rsid w:val="00A555EF"/>
    <w:rsid w:val="00AA039E"/>
    <w:rsid w:val="00AC79AA"/>
    <w:rsid w:val="00AF1559"/>
    <w:rsid w:val="00AF2148"/>
    <w:rsid w:val="00B216AB"/>
    <w:rsid w:val="00BD1CDC"/>
    <w:rsid w:val="00C33C2B"/>
    <w:rsid w:val="00C815F2"/>
    <w:rsid w:val="00CE6A60"/>
    <w:rsid w:val="00CE78A3"/>
    <w:rsid w:val="00E33511"/>
    <w:rsid w:val="00E57BB7"/>
    <w:rsid w:val="00E92B2B"/>
    <w:rsid w:val="00EC5F27"/>
    <w:rsid w:val="00ED0B70"/>
    <w:rsid w:val="00ED7115"/>
    <w:rsid w:val="00EF2737"/>
    <w:rsid w:val="00F042E2"/>
    <w:rsid w:val="00F34A09"/>
    <w:rsid w:val="00F8355C"/>
    <w:rsid w:val="00F8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2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D120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6D12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6D1203"/>
    <w:pPr>
      <w:jc w:val="center"/>
    </w:pPr>
    <w:rPr>
      <w:b/>
      <w:sz w:val="32"/>
    </w:rPr>
  </w:style>
  <w:style w:type="character" w:customStyle="1" w:styleId="a6">
    <w:name w:val="Основной текст Знак"/>
    <w:basedOn w:val="a0"/>
    <w:link w:val="a5"/>
    <w:rsid w:val="006D120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Body Text 3"/>
    <w:basedOn w:val="a"/>
    <w:link w:val="30"/>
    <w:rsid w:val="006D1203"/>
    <w:rPr>
      <w:sz w:val="28"/>
    </w:rPr>
  </w:style>
  <w:style w:type="character" w:customStyle="1" w:styleId="30">
    <w:name w:val="Основной текст 3 Знак"/>
    <w:basedOn w:val="a0"/>
    <w:link w:val="3"/>
    <w:rsid w:val="006D120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rsid w:val="006D1203"/>
    <w:rPr>
      <w:color w:val="0000FF"/>
      <w:u w:val="single"/>
    </w:rPr>
  </w:style>
  <w:style w:type="paragraph" w:customStyle="1" w:styleId="1">
    <w:name w:val="Нижний колонтитул1"/>
    <w:rsid w:val="006D1203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customStyle="1" w:styleId="10">
    <w:name w:val="Знак1"/>
    <w:basedOn w:val="a"/>
    <w:rsid w:val="006D120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styleId="a8">
    <w:name w:val="Body Text Indent"/>
    <w:basedOn w:val="a"/>
    <w:link w:val="a9"/>
    <w:uiPriority w:val="99"/>
    <w:semiHidden/>
    <w:unhideWhenUsed/>
    <w:rsid w:val="0004058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4058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AC79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E33511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3E368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E36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3E368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E36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4B32D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B32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Основной текст_"/>
    <w:basedOn w:val="a0"/>
    <w:link w:val="11"/>
    <w:rsid w:val="007B31C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2"/>
    <w:rsid w:val="007B31C0"/>
    <w:pPr>
      <w:widowControl w:val="0"/>
      <w:shd w:val="clear" w:color="auto" w:fill="FFFFFF"/>
      <w:spacing w:before="60" w:after="420" w:line="0" w:lineRule="atLeast"/>
    </w:pPr>
    <w:rPr>
      <w:sz w:val="25"/>
      <w:szCs w:val="2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2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D120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6D12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6D1203"/>
    <w:pPr>
      <w:jc w:val="center"/>
    </w:pPr>
    <w:rPr>
      <w:b/>
      <w:sz w:val="32"/>
    </w:rPr>
  </w:style>
  <w:style w:type="character" w:customStyle="1" w:styleId="a6">
    <w:name w:val="Основной текст Знак"/>
    <w:basedOn w:val="a0"/>
    <w:link w:val="a5"/>
    <w:rsid w:val="006D120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Body Text 3"/>
    <w:basedOn w:val="a"/>
    <w:link w:val="30"/>
    <w:rsid w:val="006D1203"/>
    <w:rPr>
      <w:sz w:val="28"/>
    </w:rPr>
  </w:style>
  <w:style w:type="character" w:customStyle="1" w:styleId="30">
    <w:name w:val="Основной текст 3 Знак"/>
    <w:basedOn w:val="a0"/>
    <w:link w:val="3"/>
    <w:rsid w:val="006D120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rsid w:val="006D1203"/>
    <w:rPr>
      <w:color w:val="0000FF"/>
      <w:u w:val="single"/>
    </w:rPr>
  </w:style>
  <w:style w:type="paragraph" w:customStyle="1" w:styleId="1">
    <w:name w:val="Нижний колонтитул1"/>
    <w:rsid w:val="006D1203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customStyle="1" w:styleId="10">
    <w:name w:val="Знак1"/>
    <w:basedOn w:val="a"/>
    <w:rsid w:val="006D120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styleId="a8">
    <w:name w:val="Body Text Indent"/>
    <w:basedOn w:val="a"/>
    <w:link w:val="a9"/>
    <w:uiPriority w:val="99"/>
    <w:semiHidden/>
    <w:unhideWhenUsed/>
    <w:rsid w:val="0004058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4058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AC79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E33511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3E368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E36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3E368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E36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4B32D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B32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Основной текст_"/>
    <w:basedOn w:val="a0"/>
    <w:link w:val="11"/>
    <w:rsid w:val="007B31C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2"/>
    <w:rsid w:val="007B31C0"/>
    <w:pPr>
      <w:widowControl w:val="0"/>
      <w:shd w:val="clear" w:color="auto" w:fill="FFFFFF"/>
      <w:spacing w:before="60" w:after="420" w:line="0" w:lineRule="atLeast"/>
    </w:pPr>
    <w:rPr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ecep@ruob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Кондратенко</dc:creator>
  <cp:lastModifiedBy>Кондратенко</cp:lastModifiedBy>
  <cp:revision>48</cp:revision>
  <cp:lastPrinted>2020-03-11T09:58:00Z</cp:lastPrinted>
  <dcterms:created xsi:type="dcterms:W3CDTF">2016-10-18T02:48:00Z</dcterms:created>
  <dcterms:modified xsi:type="dcterms:W3CDTF">2020-03-12T02:01:00Z</dcterms:modified>
</cp:coreProperties>
</file>