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957989">
        <w:rPr>
          <w:rFonts w:ascii="Times New Roman" w:hAnsi="Times New Roman" w:cs="Times New Roman"/>
          <w:b/>
          <w:sz w:val="24"/>
          <w:szCs w:val="24"/>
        </w:rPr>
        <w:t>2 МЕСЯЦА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- 20%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-57%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+67%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2A49B0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2A49B0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F52591" w:rsidRPr="00F52591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F52591" w:rsidRPr="0069428E" w:rsidRDefault="00F5259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91" w:rsidRPr="00F52591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F52591" w:rsidRPr="00F52591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F52591" w:rsidRPr="0069428E" w:rsidRDefault="00F5259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31B8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  <w:tc>
          <w:tcPr>
            <w:tcW w:w="851" w:type="dxa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31B8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31B8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0976E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E87A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23A0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723A0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B876D7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B876D7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2A31B8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939" w:type="dxa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31B8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bottom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864"/>
        <w:gridCol w:w="921"/>
        <w:gridCol w:w="774"/>
        <w:gridCol w:w="907"/>
        <w:gridCol w:w="907"/>
        <w:gridCol w:w="823"/>
        <w:gridCol w:w="907"/>
        <w:gridCol w:w="907"/>
        <w:gridCol w:w="767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04374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B0378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B0378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E16962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E16962" w:rsidRDefault="005C01BA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</w:p>
        </w:tc>
        <w:tc>
          <w:tcPr>
            <w:tcW w:w="907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DE7647" w:rsidRDefault="005C01BA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8E12D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8E12D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E16962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E16962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F4C90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114FC6" w:rsidRDefault="00003BF4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003BF4" w:rsidRPr="004C2A4F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E16962">
        <w:rPr>
          <w:rFonts w:ascii="Times New Roman" w:hAnsi="Times New Roman"/>
          <w:color w:val="000000"/>
          <w:sz w:val="28"/>
          <w:szCs w:val="28"/>
        </w:rPr>
        <w:t>я</w:t>
      </w:r>
      <w:r w:rsidR="004C2A4F">
        <w:rPr>
          <w:rFonts w:ascii="Times New Roman" w:hAnsi="Times New Roman"/>
          <w:color w:val="000000"/>
          <w:sz w:val="28"/>
          <w:szCs w:val="28"/>
        </w:rPr>
        <w:t>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E16962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>тся</w:t>
      </w:r>
      <w:r w:rsidR="004C2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A4F" w:rsidRPr="004C2A4F">
        <w:rPr>
          <w:rFonts w:ascii="Times New Roman" w:hAnsi="Times New Roman"/>
          <w:b/>
          <w:color w:val="000000"/>
          <w:sz w:val="28"/>
          <w:szCs w:val="28"/>
        </w:rPr>
        <w:t>вторник</w:t>
      </w:r>
      <w:r w:rsidR="00E16962">
        <w:rPr>
          <w:rFonts w:ascii="Times New Roman" w:hAnsi="Times New Roman"/>
          <w:b/>
          <w:color w:val="000000"/>
          <w:sz w:val="28"/>
          <w:szCs w:val="28"/>
        </w:rPr>
        <w:t xml:space="preserve"> и воскресенье </w:t>
      </w:r>
    </w:p>
    <w:p w:rsidR="00BE585E" w:rsidRDefault="00BE585E" w:rsidP="00BE585E">
      <w:pPr>
        <w:pStyle w:val="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Для снижения тяжести последствий дорожно-транспортных происшествий с участием детей в возрасте до 16 лет рекомендуем:</w:t>
      </w:r>
    </w:p>
    <w:p w:rsidR="00BE585E" w:rsidRDefault="00BE585E" w:rsidP="00BE585E">
      <w:pPr>
        <w:rPr>
          <w:rFonts w:ascii="Calibri" w:hAnsi="Calibri"/>
          <w:color w:val="C00000"/>
        </w:rPr>
      </w:pPr>
    </w:p>
    <w:p w:rsidR="00813349" w:rsidRPr="00940FEB" w:rsidRDefault="00813349" w:rsidP="00813349">
      <w:pPr>
        <w:pStyle w:val="a6"/>
        <w:numPr>
          <w:ilvl w:val="0"/>
          <w:numId w:val="3"/>
        </w:numPr>
        <w:spacing w:after="100" w:afterAutospacing="1" w:line="0" w:lineRule="atLeas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>Продолжить пропагандистскую работу в средствах массовой информации по соблюдению водителями транспортных средств правил проезда пешеходных переходов, перекрестков, правил маневрирования, скоростного режима,  а также обязательном использовании детских удерживающих устройств при перевозке детей в салоне автомобилей, использованию пешеходами в темное время суток световозвращающих эле</w:t>
      </w:r>
      <w:r>
        <w:rPr>
          <w:color w:val="000000" w:themeColor="text1"/>
          <w:sz w:val="28"/>
          <w:szCs w:val="28"/>
        </w:rPr>
        <w:t>ментов в одежде;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</w:t>
      </w:r>
      <w:r w:rsidRPr="00940FEB">
        <w:rPr>
          <w:color w:val="000000" w:themeColor="text1"/>
          <w:sz w:val="28"/>
          <w:szCs w:val="28"/>
        </w:rPr>
        <w:t>.  Оперативно направлять информацию по безопасности дорожного движения (видеоролики, листовки, тревожные сигналы по фактам ДТП с несовершеннолетними и др.) в адрес Комитета образования и науки для размещения в родительских чатах приложений «</w:t>
      </w:r>
      <w:r w:rsidRPr="00940FEB">
        <w:rPr>
          <w:color w:val="000000" w:themeColor="text1"/>
          <w:sz w:val="28"/>
          <w:szCs w:val="28"/>
          <w:lang w:val="en-US"/>
        </w:rPr>
        <w:t>Viber</w:t>
      </w:r>
      <w:r w:rsidRPr="00940FEB">
        <w:rPr>
          <w:color w:val="000000" w:themeColor="text1"/>
          <w:sz w:val="28"/>
          <w:szCs w:val="28"/>
        </w:rPr>
        <w:t>», «</w:t>
      </w:r>
      <w:r w:rsidRPr="00940FEB">
        <w:rPr>
          <w:color w:val="000000" w:themeColor="text1"/>
          <w:sz w:val="28"/>
          <w:szCs w:val="28"/>
          <w:lang w:val="en-US"/>
        </w:rPr>
        <w:t>WhatsApp</w:t>
      </w:r>
      <w:r w:rsidRPr="00940FEB">
        <w:rPr>
          <w:color w:val="000000" w:themeColor="text1"/>
          <w:sz w:val="28"/>
          <w:szCs w:val="28"/>
        </w:rPr>
        <w:t>». Совместно с комитетом образования проводить выборочные проверки сайтов образовательных учреждений на наличие предоставленной информации, отразить недостатки в рапорте руководству.</w:t>
      </w:r>
    </w:p>
    <w:p w:rsidR="00813349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</w:t>
      </w:r>
      <w:r w:rsidRPr="00940FEB">
        <w:rPr>
          <w:color w:val="000000" w:themeColor="text1"/>
          <w:sz w:val="28"/>
          <w:szCs w:val="28"/>
        </w:rPr>
        <w:t>. Ориентировать экипажи ДПС на выявление нарушений, ставших непосредственной причиной ДТП с участием детей-пешеходов и детей-пассажиров (непредоставление преимущества пешеходам на пешеходных переходах, неподчинение требованиям сигналов светофора, нарушение очередности проезда, правил поезда перекрестков, выезд на полосу встречного движения, несоблюдение дистанции, нарушение правил перевозки несовершеннолетних пассажиров).</w:t>
      </w:r>
    </w:p>
    <w:p w:rsidR="00813349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В приложении «Инстаграм» продолжить публиковать посты тематики безопасности дорожного движения, в том числе по проблемам детского </w:t>
      </w:r>
      <w:proofErr w:type="spell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>–транспортного травматизма.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5.  Осуществлять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обустройством </w:t>
      </w:r>
      <w:proofErr w:type="spellStart"/>
      <w:r>
        <w:rPr>
          <w:color w:val="000000" w:themeColor="text1"/>
          <w:sz w:val="28"/>
          <w:szCs w:val="28"/>
        </w:rPr>
        <w:t>улично</w:t>
      </w:r>
      <w:proofErr w:type="spellEnd"/>
      <w:r>
        <w:rPr>
          <w:color w:val="000000" w:themeColor="text1"/>
          <w:sz w:val="28"/>
          <w:szCs w:val="28"/>
        </w:rPr>
        <w:t>–дорожной сети вблизи образовательных организаций, мест массового скопления детей. Привлекать к этой работе родительскую общественность.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  <w:t xml:space="preserve"> </w:t>
      </w:r>
    </w:p>
    <w:p w:rsidR="00BE585E" w:rsidRPr="007451E6" w:rsidRDefault="00BE585E" w:rsidP="00813349">
      <w:pPr>
        <w:pStyle w:val="a4"/>
        <w:shd w:val="clear" w:color="auto" w:fill="FFFFFF"/>
        <w:tabs>
          <w:tab w:val="left" w:pos="284"/>
          <w:tab w:val="left" w:pos="709"/>
        </w:tabs>
        <w:ind w:left="284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585E" w:rsidRPr="007451E6" w:rsidSect="00E169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7"/>
    <w:rsid w:val="00003BF4"/>
    <w:rsid w:val="00021CCA"/>
    <w:rsid w:val="00043745"/>
    <w:rsid w:val="000850C7"/>
    <w:rsid w:val="000872B2"/>
    <w:rsid w:val="00087317"/>
    <w:rsid w:val="000976E1"/>
    <w:rsid w:val="000F27DD"/>
    <w:rsid w:val="000F4D81"/>
    <w:rsid w:val="00114D23"/>
    <w:rsid w:val="00146949"/>
    <w:rsid w:val="0015008E"/>
    <w:rsid w:val="00177D60"/>
    <w:rsid w:val="001A5F97"/>
    <w:rsid w:val="001B104C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C1BBB"/>
    <w:rsid w:val="002D4372"/>
    <w:rsid w:val="00300F82"/>
    <w:rsid w:val="0031444B"/>
    <w:rsid w:val="00347CA1"/>
    <w:rsid w:val="00392AD7"/>
    <w:rsid w:val="003955A4"/>
    <w:rsid w:val="003A5558"/>
    <w:rsid w:val="003C1FB4"/>
    <w:rsid w:val="003C6507"/>
    <w:rsid w:val="003D130B"/>
    <w:rsid w:val="00405040"/>
    <w:rsid w:val="00411F6F"/>
    <w:rsid w:val="004A32B2"/>
    <w:rsid w:val="004B3AFA"/>
    <w:rsid w:val="004C2A4F"/>
    <w:rsid w:val="004C3BCB"/>
    <w:rsid w:val="004D402D"/>
    <w:rsid w:val="004D5CF7"/>
    <w:rsid w:val="004E48DB"/>
    <w:rsid w:val="004F52B1"/>
    <w:rsid w:val="00543906"/>
    <w:rsid w:val="00565F68"/>
    <w:rsid w:val="00587C7E"/>
    <w:rsid w:val="005A6BDA"/>
    <w:rsid w:val="005C01BA"/>
    <w:rsid w:val="005C1E83"/>
    <w:rsid w:val="005D4165"/>
    <w:rsid w:val="0062688E"/>
    <w:rsid w:val="00627579"/>
    <w:rsid w:val="0065236C"/>
    <w:rsid w:val="006840C7"/>
    <w:rsid w:val="00692DA1"/>
    <w:rsid w:val="0069428E"/>
    <w:rsid w:val="006B653B"/>
    <w:rsid w:val="006D389D"/>
    <w:rsid w:val="006E73D3"/>
    <w:rsid w:val="00717D3C"/>
    <w:rsid w:val="00723A06"/>
    <w:rsid w:val="00730AA6"/>
    <w:rsid w:val="00736DE9"/>
    <w:rsid w:val="007451E6"/>
    <w:rsid w:val="0075003C"/>
    <w:rsid w:val="007505DC"/>
    <w:rsid w:val="007A023B"/>
    <w:rsid w:val="007B4706"/>
    <w:rsid w:val="007C5900"/>
    <w:rsid w:val="007D34E4"/>
    <w:rsid w:val="007D577E"/>
    <w:rsid w:val="007E3668"/>
    <w:rsid w:val="007E4EC3"/>
    <w:rsid w:val="007E6FF9"/>
    <w:rsid w:val="007F4BF3"/>
    <w:rsid w:val="00813349"/>
    <w:rsid w:val="0082452B"/>
    <w:rsid w:val="00824B02"/>
    <w:rsid w:val="00840254"/>
    <w:rsid w:val="008460BF"/>
    <w:rsid w:val="00865350"/>
    <w:rsid w:val="00865DBC"/>
    <w:rsid w:val="008739A1"/>
    <w:rsid w:val="008838C8"/>
    <w:rsid w:val="008A07EA"/>
    <w:rsid w:val="008B1B6F"/>
    <w:rsid w:val="008C7E45"/>
    <w:rsid w:val="008E12DA"/>
    <w:rsid w:val="00957989"/>
    <w:rsid w:val="00987380"/>
    <w:rsid w:val="0099170D"/>
    <w:rsid w:val="009B70AB"/>
    <w:rsid w:val="009C1EB1"/>
    <w:rsid w:val="009C6E55"/>
    <w:rsid w:val="009E7867"/>
    <w:rsid w:val="00A43B7E"/>
    <w:rsid w:val="00A71C3E"/>
    <w:rsid w:val="00A818C1"/>
    <w:rsid w:val="00A94F62"/>
    <w:rsid w:val="00AC0719"/>
    <w:rsid w:val="00B014A2"/>
    <w:rsid w:val="00B022E1"/>
    <w:rsid w:val="00B03783"/>
    <w:rsid w:val="00B04C46"/>
    <w:rsid w:val="00B07D5B"/>
    <w:rsid w:val="00B714BA"/>
    <w:rsid w:val="00B876D7"/>
    <w:rsid w:val="00B96CB1"/>
    <w:rsid w:val="00BB3CC0"/>
    <w:rsid w:val="00BD41D1"/>
    <w:rsid w:val="00BE53E0"/>
    <w:rsid w:val="00BE585E"/>
    <w:rsid w:val="00C400E7"/>
    <w:rsid w:val="00C57AD0"/>
    <w:rsid w:val="00C85B6E"/>
    <w:rsid w:val="00D1034A"/>
    <w:rsid w:val="00D84E5D"/>
    <w:rsid w:val="00DA31CC"/>
    <w:rsid w:val="00DF5807"/>
    <w:rsid w:val="00E1455A"/>
    <w:rsid w:val="00E16962"/>
    <w:rsid w:val="00E30CE2"/>
    <w:rsid w:val="00E33C9C"/>
    <w:rsid w:val="00E36D9B"/>
    <w:rsid w:val="00E8673D"/>
    <w:rsid w:val="00E87A5D"/>
    <w:rsid w:val="00E973E6"/>
    <w:rsid w:val="00EA0F8D"/>
    <w:rsid w:val="00EA1ACE"/>
    <w:rsid w:val="00EB46E6"/>
    <w:rsid w:val="00EE47B0"/>
    <w:rsid w:val="00F4206B"/>
    <w:rsid w:val="00F4563B"/>
    <w:rsid w:val="00F47E20"/>
    <w:rsid w:val="00F52591"/>
    <w:rsid w:val="00F776CB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User</cp:lastModifiedBy>
  <cp:revision>2</cp:revision>
  <cp:lastPrinted>2022-03-11T05:13:00Z</cp:lastPrinted>
  <dcterms:created xsi:type="dcterms:W3CDTF">2022-03-11T05:18:00Z</dcterms:created>
  <dcterms:modified xsi:type="dcterms:W3CDTF">2022-03-11T05:18:00Z</dcterms:modified>
</cp:coreProperties>
</file>